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6" w:rsidRDefault="00986D66"/>
    <w:p w:rsidR="00570F86" w:rsidRPr="003A116C" w:rsidRDefault="000A0AA8" w:rsidP="00777E7E">
      <w:pPr>
        <w:rPr>
          <w:rFonts w:ascii="Arial" w:hAnsi="Arial" w:cs="Arial"/>
          <w:sz w:val="28"/>
          <w:szCs w:val="28"/>
        </w:rPr>
      </w:pPr>
      <w:r w:rsidRPr="000A0AA8">
        <w:rPr>
          <w:rFonts w:ascii="Arial" w:hAnsi="Arial" w:cs="Arial"/>
          <w:sz w:val="52"/>
          <w:szCs w:val="52"/>
        </w:rPr>
        <w:t>Färgelanda Släktforskarförening</w:t>
      </w:r>
      <w:r>
        <w:rPr>
          <w:rFonts w:ascii="Arial" w:hAnsi="Arial" w:cs="Arial"/>
          <w:sz w:val="52"/>
          <w:szCs w:val="52"/>
        </w:rPr>
        <w:br/>
        <w:t xml:space="preserve">Månadsbrev </w:t>
      </w:r>
      <w:proofErr w:type="gramStart"/>
      <w:r w:rsidR="00842F2B">
        <w:rPr>
          <w:rFonts w:ascii="Arial" w:hAnsi="Arial" w:cs="Arial"/>
          <w:sz w:val="52"/>
          <w:szCs w:val="52"/>
        </w:rPr>
        <w:t>April</w:t>
      </w:r>
      <w:proofErr w:type="gramEnd"/>
      <w:r w:rsidR="000C1051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2018</w:t>
      </w:r>
      <w:r>
        <w:rPr>
          <w:rFonts w:ascii="Arial" w:hAnsi="Arial" w:cs="Arial"/>
          <w:sz w:val="52"/>
          <w:szCs w:val="52"/>
        </w:rPr>
        <w:br/>
      </w:r>
      <w:r>
        <w:rPr>
          <w:rFonts w:ascii="Arial" w:hAnsi="Arial" w:cs="Arial"/>
          <w:sz w:val="52"/>
          <w:szCs w:val="52"/>
        </w:rPr>
        <w:br/>
      </w:r>
      <w:r w:rsidR="003A116C">
        <w:rPr>
          <w:rFonts w:ascii="Arial" w:hAnsi="Arial" w:cs="Arial"/>
          <w:sz w:val="28"/>
          <w:szCs w:val="28"/>
        </w:rPr>
        <w:t xml:space="preserve">Våren har kommit säger Rolf när han ringer mig idag angående vår cirkel </w:t>
      </w:r>
      <w:r w:rsidR="003A116C" w:rsidRPr="003A116C">
        <w:rPr>
          <w:rFonts w:ascii="Arial" w:hAnsi="Arial" w:cs="Arial"/>
          <w:i/>
          <w:sz w:val="28"/>
          <w:szCs w:val="28"/>
        </w:rPr>
        <w:t>Hus i Färgelanda</w:t>
      </w:r>
      <w:r w:rsidR="003A116C">
        <w:rPr>
          <w:rFonts w:ascii="Arial" w:hAnsi="Arial" w:cs="Arial"/>
          <w:i/>
          <w:sz w:val="28"/>
          <w:szCs w:val="28"/>
        </w:rPr>
        <w:t xml:space="preserve"> </w:t>
      </w:r>
      <w:r w:rsidR="003A116C">
        <w:rPr>
          <w:rFonts w:ascii="Arial" w:hAnsi="Arial" w:cs="Arial"/>
          <w:sz w:val="28"/>
          <w:szCs w:val="28"/>
        </w:rPr>
        <w:t xml:space="preserve"> som surrat på rätt bra under vintern. De medverkande är otroligt kunniga i Färgelandas historia. Det är stimulerande att få vara med och dokumentera husen i samhället.</w:t>
      </w:r>
      <w:r w:rsidR="003A116C">
        <w:rPr>
          <w:rFonts w:ascii="Arial" w:hAnsi="Arial" w:cs="Arial"/>
          <w:sz w:val="28"/>
          <w:szCs w:val="28"/>
        </w:rPr>
        <w:br/>
        <w:t xml:space="preserve">Vad som saknas är foton och handlingar kring husen. Kommunens arkiv är till liten hjälp. Färgelandas första byggnadsplan fastställdes efter många turer 1935. Bygghandlingar från den tiden är mycket bristfälliga i släktforskningshänseende så det blir en del detektivarbete. Lantmäteriets handlingar börjar först när lagfart söks och nämner lite om </w:t>
      </w:r>
      <w:r w:rsidR="008F6C27">
        <w:rPr>
          <w:rFonts w:ascii="Arial" w:hAnsi="Arial" w:cs="Arial"/>
          <w:sz w:val="28"/>
          <w:szCs w:val="28"/>
        </w:rPr>
        <w:t>fastigheten och ägare i ett tidigare skede. Kul är att i stort sett hade alla hus namn.</w:t>
      </w:r>
      <w:r w:rsidR="008F6C27">
        <w:rPr>
          <w:rFonts w:ascii="Arial" w:hAnsi="Arial" w:cs="Arial"/>
          <w:sz w:val="28"/>
          <w:szCs w:val="28"/>
        </w:rPr>
        <w:br/>
        <w:t xml:space="preserve">En lista på </w:t>
      </w:r>
      <w:proofErr w:type="spellStart"/>
      <w:r w:rsidR="008F6C27">
        <w:rPr>
          <w:rFonts w:ascii="Arial" w:hAnsi="Arial" w:cs="Arial"/>
          <w:sz w:val="28"/>
          <w:szCs w:val="28"/>
        </w:rPr>
        <w:t>husnamn</w:t>
      </w:r>
      <w:proofErr w:type="spellEnd"/>
      <w:r w:rsidR="008F6C27">
        <w:rPr>
          <w:rFonts w:ascii="Arial" w:hAnsi="Arial" w:cs="Arial"/>
          <w:sz w:val="28"/>
          <w:szCs w:val="28"/>
        </w:rPr>
        <w:t xml:space="preserve"> fanns i ett tidigare nummer av Valboforskarna.</w:t>
      </w:r>
      <w:r w:rsidR="00EC7AA2">
        <w:rPr>
          <w:rFonts w:ascii="Arial" w:hAnsi="Arial" w:cs="Arial"/>
          <w:sz w:val="28"/>
          <w:szCs w:val="28"/>
        </w:rPr>
        <w:br/>
        <w:t xml:space="preserve">Årsmötet i Stigen blev ett välbesökt möte utan överraskningar på styrelsevalen. Styrelsen blev omvald i sin helhet och Lars Brink höll ett intressant föredrag om karolinermarschens tillkomst. Intresset för DNA tester håller i sig. Svaren på vinterns </w:t>
      </w:r>
      <w:r w:rsidR="00487CDA">
        <w:rPr>
          <w:rFonts w:ascii="Arial" w:hAnsi="Arial" w:cs="Arial"/>
          <w:sz w:val="28"/>
          <w:szCs w:val="28"/>
        </w:rPr>
        <w:t xml:space="preserve">tester droppar nu </w:t>
      </w:r>
      <w:r w:rsidR="00EC7AA2">
        <w:rPr>
          <w:rFonts w:ascii="Arial" w:hAnsi="Arial" w:cs="Arial"/>
          <w:sz w:val="28"/>
          <w:szCs w:val="28"/>
        </w:rPr>
        <w:t>in</w:t>
      </w:r>
      <w:r w:rsidR="00487CDA">
        <w:rPr>
          <w:rFonts w:ascii="Arial" w:hAnsi="Arial" w:cs="Arial"/>
          <w:sz w:val="28"/>
          <w:szCs w:val="28"/>
        </w:rPr>
        <w:t xml:space="preserve"> och många har fått nya släktningar att forska i. Pappersforskningen är fortfarande den viktigaste metoden att verifiera anorna bakåt.</w:t>
      </w:r>
      <w:r w:rsidR="00487CDA">
        <w:rPr>
          <w:rFonts w:ascii="Arial" w:hAnsi="Arial" w:cs="Arial"/>
          <w:sz w:val="28"/>
          <w:szCs w:val="28"/>
        </w:rPr>
        <w:br/>
        <w:t>Den 17 april blir det DNA café i centrumhuset kl. 14.00.</w:t>
      </w:r>
      <w:r w:rsidR="00487CDA">
        <w:rPr>
          <w:rFonts w:ascii="Arial" w:hAnsi="Arial" w:cs="Arial"/>
          <w:sz w:val="28"/>
          <w:szCs w:val="28"/>
        </w:rPr>
        <w:br/>
        <w:t>En aktivitet som inte var annonsread i tidningen är vårt deltagande i Äldre mässan den 17 maj i centrumhuset. Vi kommer att erbjuda DNA test båda gångerna. Glöm inte Stadsvandringen den16 maj kl. 18.00 start vid Församlingshemmet.</w:t>
      </w:r>
      <w:r w:rsidR="00487CDA">
        <w:rPr>
          <w:rFonts w:ascii="Arial" w:hAnsi="Arial" w:cs="Arial"/>
          <w:sz w:val="28"/>
          <w:szCs w:val="28"/>
        </w:rPr>
        <w:br/>
        <w:t>Ingemar</w:t>
      </w:r>
      <w:bookmarkStart w:id="0" w:name="_GoBack"/>
      <w:bookmarkEnd w:id="0"/>
    </w:p>
    <w:p w:rsidR="00486757" w:rsidRDefault="00486757" w:rsidP="000A0AA8">
      <w:pPr>
        <w:rPr>
          <w:rFonts w:ascii="Arial" w:hAnsi="Arial" w:cs="Arial"/>
          <w:sz w:val="28"/>
          <w:szCs w:val="28"/>
        </w:rPr>
      </w:pPr>
    </w:p>
    <w:sectPr w:rsidR="0048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8"/>
    <w:rsid w:val="000A0AA8"/>
    <w:rsid w:val="000C1051"/>
    <w:rsid w:val="00390C80"/>
    <w:rsid w:val="003A116C"/>
    <w:rsid w:val="00486757"/>
    <w:rsid w:val="00487CDA"/>
    <w:rsid w:val="004C5BA4"/>
    <w:rsid w:val="00570F86"/>
    <w:rsid w:val="006044CB"/>
    <w:rsid w:val="00617372"/>
    <w:rsid w:val="00752642"/>
    <w:rsid w:val="00760762"/>
    <w:rsid w:val="00777E7E"/>
    <w:rsid w:val="00842F2B"/>
    <w:rsid w:val="00893B52"/>
    <w:rsid w:val="008B1CE6"/>
    <w:rsid w:val="008F6C27"/>
    <w:rsid w:val="00986D66"/>
    <w:rsid w:val="009E3C5F"/>
    <w:rsid w:val="00A33FF0"/>
    <w:rsid w:val="00A65135"/>
    <w:rsid w:val="00B633A3"/>
    <w:rsid w:val="00BB7D82"/>
    <w:rsid w:val="00BD3942"/>
    <w:rsid w:val="00C92E5F"/>
    <w:rsid w:val="00EC7AA2"/>
    <w:rsid w:val="00F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Lindhe</dc:creator>
  <cp:lastModifiedBy>Ingemar Lindhe</cp:lastModifiedBy>
  <cp:revision>4</cp:revision>
  <dcterms:created xsi:type="dcterms:W3CDTF">2018-04-08T16:11:00Z</dcterms:created>
  <dcterms:modified xsi:type="dcterms:W3CDTF">2018-04-08T16:42:00Z</dcterms:modified>
</cp:coreProperties>
</file>